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ใบสมัครงาน</w:t>
      </w:r>
    </w:p>
    <w:p>
      <w:pPr>
        <w:pStyle w:val="Subtitle"/>
      </w:pPr>
      <w:r>
        <w:t xml:space="preserve">แบบฟอร์มรวบรวมข้อมูลผู้สมัคร ประวัติการศึกษา ประสบการณ์ทำงาน และข้อมูลติดต่อสำหรับกระบวนการรับสมัคร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ใบสมัครงาน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